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47" w:rsidRDefault="00E12647" w:rsidP="00E12647">
      <w:r>
        <w:t>LAS PALMAS Y LAS PIEDRAS</w:t>
      </w:r>
    </w:p>
    <w:p w:rsidR="00E12647" w:rsidRDefault="00E12647" w:rsidP="00E12647"/>
    <w:p w:rsidR="00E12647" w:rsidRDefault="00E12647" w:rsidP="00E12647">
      <w:proofErr w:type="gramStart"/>
      <w:r>
        <w:t>1.La</w:t>
      </w:r>
      <w:proofErr w:type="gramEnd"/>
      <w:r>
        <w:t xml:space="preserve"> peregrina Egeria, presenció en el siglo IV la procesión que bajaba del Monte de los</w:t>
      </w:r>
    </w:p>
    <w:p w:rsidR="00E12647" w:rsidRDefault="00E12647" w:rsidP="00E12647">
      <w:r>
        <w:t>Olivos para recordar y celebrar la entrada de Jesús en Jerusalén.</w:t>
      </w:r>
    </w:p>
    <w:p w:rsidR="00E12647" w:rsidRDefault="00E12647" w:rsidP="00E12647">
      <w:r>
        <w:t>El evangelio de Lucas anota que el entusiasmo de los que aclaman a Jesús, agitando las</w:t>
      </w:r>
    </w:p>
    <w:p w:rsidR="00E12647" w:rsidRDefault="00E12647" w:rsidP="00E12647">
      <w:proofErr w:type="gramStart"/>
      <w:r>
        <w:t>palmas</w:t>
      </w:r>
      <w:proofErr w:type="gramEnd"/>
      <w:r>
        <w:t>, surge cuando el cortejo se acerca a la Ciudad Santa,</w:t>
      </w:r>
    </w:p>
    <w:p w:rsidR="00E12647" w:rsidRDefault="00E12647" w:rsidP="00E12647">
      <w:r>
        <w:t>Los gritos provienen de la multitud de los discípulos. Solo en el texto de Lucas se dice</w:t>
      </w:r>
    </w:p>
    <w:p w:rsidR="00E12647" w:rsidRDefault="00E12647" w:rsidP="00E12647">
      <w:proofErr w:type="gramStart"/>
      <w:r>
        <w:t>que</w:t>
      </w:r>
      <w:proofErr w:type="gramEnd"/>
      <w:r>
        <w:t xml:space="preserve"> aquel griterío era una alabanza a Dios por todos los prodigios que las gentes habían visto.</w:t>
      </w:r>
    </w:p>
    <w:p w:rsidR="00E12647" w:rsidRDefault="00E12647" w:rsidP="00E12647">
      <w:r>
        <w:t>La entrada de Jesús en Jerusalén es una ocasión más para revelar el misterio de Jesús y</w:t>
      </w:r>
    </w:p>
    <w:p w:rsidR="00E12647" w:rsidRDefault="00E12647" w:rsidP="00E12647">
      <w:proofErr w:type="gramStart"/>
      <w:r>
        <w:t>recordarnos</w:t>
      </w:r>
      <w:proofErr w:type="gramEnd"/>
      <w:r>
        <w:t xml:space="preserve"> su misión. Él es el que viene en nombre del Señor. En él adquieren pleno</w:t>
      </w:r>
    </w:p>
    <w:p w:rsidR="00E12647" w:rsidRDefault="00E12647" w:rsidP="00E12647">
      <w:proofErr w:type="gramStart"/>
      <w:r>
        <w:t>significado</w:t>
      </w:r>
      <w:proofErr w:type="gramEnd"/>
      <w:r>
        <w:t xml:space="preserve"> las palabras con las que eran acogidos los peregrinos que subían a Jerusalén.</w:t>
      </w:r>
    </w:p>
    <w:p w:rsidR="00E12647" w:rsidRDefault="00E12647" w:rsidP="00E12647">
      <w:proofErr w:type="gramStart"/>
      <w:r>
        <w:t>2.María</w:t>
      </w:r>
      <w:proofErr w:type="gramEnd"/>
      <w:r>
        <w:t xml:space="preserve"> había sido proclamada “bendita” por Isabel. En las montañas de Judá Isabel</w:t>
      </w:r>
    </w:p>
    <w:p w:rsidR="00E12647" w:rsidRDefault="00E12647" w:rsidP="00E12647">
      <w:proofErr w:type="gramStart"/>
      <w:r>
        <w:t>reconocía</w:t>
      </w:r>
      <w:proofErr w:type="gramEnd"/>
      <w:r>
        <w:t xml:space="preserve"> como “bendita” a María y proclamaba “bendito” el fruto de su vientre.</w:t>
      </w:r>
    </w:p>
    <w:p w:rsidR="00E12647" w:rsidRDefault="00E12647" w:rsidP="00E12647">
      <w:r>
        <w:t>Ahora, pasados los años, Jesús es proclamado “bendito” por sus discípulos en la</w:t>
      </w:r>
    </w:p>
    <w:p w:rsidR="00E12647" w:rsidRDefault="00E12647" w:rsidP="00E12647">
      <w:proofErr w:type="gramStart"/>
      <w:r>
        <w:t>montaña</w:t>
      </w:r>
      <w:proofErr w:type="gramEnd"/>
      <w:r>
        <w:t xml:space="preserve"> desde la que se divisa Jerusalén. La cercanía de los lugares y la coincidencia del</w:t>
      </w:r>
    </w:p>
    <w:p w:rsidR="00E12647" w:rsidRDefault="00E12647" w:rsidP="00E12647">
      <w:proofErr w:type="gramStart"/>
      <w:r>
        <w:t>título</w:t>
      </w:r>
      <w:proofErr w:type="gramEnd"/>
      <w:r>
        <w:t xml:space="preserve"> nos sitúa en el ambiente de la fe. Una fe que descubre el proyecto de Dios sobre su</w:t>
      </w:r>
    </w:p>
    <w:p w:rsidR="00E12647" w:rsidRDefault="00E12647" w:rsidP="00E12647">
      <w:proofErr w:type="gramStart"/>
      <w:r>
        <w:t>enviado</w:t>
      </w:r>
      <w:proofErr w:type="gramEnd"/>
      <w:r>
        <w:t>.</w:t>
      </w:r>
    </w:p>
    <w:p w:rsidR="00E12647" w:rsidRDefault="00E12647" w:rsidP="00E12647">
      <w:proofErr w:type="gramStart"/>
      <w:r>
        <w:t>3.Entre</w:t>
      </w:r>
      <w:proofErr w:type="gramEnd"/>
      <w:r>
        <w:t xml:space="preserve"> los espectadores del cortejo no faltan los fariseos. Pretenden que Jesús reprenda</w:t>
      </w:r>
    </w:p>
    <w:p w:rsidR="00E12647" w:rsidRDefault="00E12647" w:rsidP="00E12647">
      <w:proofErr w:type="gramStart"/>
      <w:r>
        <w:t>a</w:t>
      </w:r>
      <w:proofErr w:type="gramEnd"/>
      <w:r>
        <w:t xml:space="preserve"> sus discípulos. También este detalle es importante. En el evangelio de Mateo son los niños</w:t>
      </w:r>
    </w:p>
    <w:p w:rsidR="00E12647" w:rsidRDefault="00E12647" w:rsidP="00E12647">
      <w:proofErr w:type="gramStart"/>
      <w:r>
        <w:t>los</w:t>
      </w:r>
      <w:proofErr w:type="gramEnd"/>
      <w:r>
        <w:t xml:space="preserve"> que molestan. Aquí son los discípulos los que reflejan su inocencia entusiasta.</w:t>
      </w:r>
    </w:p>
    <w:p w:rsidR="00E12647" w:rsidRDefault="00E12647" w:rsidP="00E12647">
      <w:r>
        <w:t>El texto de Lucas pone en boca de Jesús una frase proverbial que preanuncia ya la</w:t>
      </w:r>
    </w:p>
    <w:p w:rsidR="00E12647" w:rsidRDefault="00E12647" w:rsidP="00E12647">
      <w:proofErr w:type="gramStart"/>
      <w:r>
        <w:t>difusión</w:t>
      </w:r>
      <w:proofErr w:type="gramEnd"/>
      <w:r>
        <w:t xml:space="preserve"> de su mensaje: “Si éstos callan gritarán las piedras”. El mensaje de la misericordia de</w:t>
      </w:r>
    </w:p>
    <w:p w:rsidR="00E12647" w:rsidRDefault="00E12647" w:rsidP="00E12647">
      <w:r>
        <w:t>Dios no puede ser silenciado.</w:t>
      </w:r>
    </w:p>
    <w:p w:rsidR="00E12647" w:rsidRDefault="00E12647" w:rsidP="00E12647">
      <w:proofErr w:type="gramStart"/>
      <w:r>
        <w:t>4.Jerusalén</w:t>
      </w:r>
      <w:proofErr w:type="gramEnd"/>
      <w:r>
        <w:t xml:space="preserve"> está cerca de Belén. Jesús había nacido allí para llegar un día a esta Ciudad</w:t>
      </w:r>
    </w:p>
    <w:p w:rsidR="00E12647" w:rsidRDefault="00E12647" w:rsidP="00E12647">
      <w:r>
        <w:t>Santa. Lucas coloca en boca de los discípulos que aclaman a Jesús un pregón semejante a</w:t>
      </w:r>
    </w:p>
    <w:p w:rsidR="00E12647" w:rsidRDefault="00E12647" w:rsidP="00E12647">
      <w:proofErr w:type="gramStart"/>
      <w:r>
        <w:t>aquél</w:t>
      </w:r>
      <w:proofErr w:type="gramEnd"/>
      <w:r>
        <w:t xml:space="preserve"> con que los ángeles lo anunciaron al nacer: “¡Gloria a Dios en el cielo, y en la tierra paz</w:t>
      </w:r>
    </w:p>
    <w:p w:rsidR="00E12647" w:rsidRDefault="00E12647" w:rsidP="00E12647">
      <w:proofErr w:type="gramStart"/>
      <w:r>
        <w:t>a</w:t>
      </w:r>
      <w:proofErr w:type="gramEnd"/>
      <w:r>
        <w:t xml:space="preserve"> los hombres de buena voluntad!”.</w:t>
      </w:r>
    </w:p>
    <w:p w:rsidR="00E12647" w:rsidRDefault="00E12647" w:rsidP="00E12647">
      <w:r>
        <w:lastRenderedPageBreak/>
        <w:t>La paz es el gran don de Dios. Los profetas habían anunciado la futura venida del</w:t>
      </w:r>
    </w:p>
    <w:p w:rsidR="00E12647" w:rsidRDefault="00E12647" w:rsidP="00E12647">
      <w:proofErr w:type="gramStart"/>
      <w:r>
        <w:t>príncipe</w:t>
      </w:r>
      <w:proofErr w:type="gramEnd"/>
      <w:r>
        <w:t xml:space="preserve"> de la paz. Era fácil recordar la profecía de Zacarías que anunciaba la llegada de un</w:t>
      </w:r>
    </w:p>
    <w:p w:rsidR="00E12647" w:rsidRDefault="00E12647" w:rsidP="00E12647">
      <w:proofErr w:type="gramStart"/>
      <w:r>
        <w:t>rey</w:t>
      </w:r>
      <w:proofErr w:type="gramEnd"/>
      <w:r>
        <w:t xml:space="preserve"> justo y victorioso, montado sobre un asno para proclamar la paz a las naciones.</w:t>
      </w:r>
    </w:p>
    <w:p w:rsidR="00E12647" w:rsidRDefault="00E12647" w:rsidP="00E12647">
      <w:r>
        <w:t>En los tiempos antiguos la gloria de Dios reposaba sobre el monte santo en el que se</w:t>
      </w:r>
    </w:p>
    <w:p w:rsidR="00E12647" w:rsidRDefault="00E12647" w:rsidP="00E12647">
      <w:proofErr w:type="gramStart"/>
      <w:r>
        <w:t>revelaba</w:t>
      </w:r>
      <w:proofErr w:type="gramEnd"/>
      <w:r>
        <w:t xml:space="preserve"> su Ley. En Jesús la gloria celeste se hacía cercana y visible en Jerusalén.</w:t>
      </w:r>
    </w:p>
    <w:p w:rsidR="00E12647" w:rsidRDefault="00E12647" w:rsidP="00E12647">
      <w:proofErr w:type="gramStart"/>
      <w:r>
        <w:t>5.Iniciamos</w:t>
      </w:r>
      <w:proofErr w:type="gramEnd"/>
      <w:r>
        <w:t xml:space="preserve"> la Semana Santa de este año jubilar contemplando el misterio de la paz y de</w:t>
      </w:r>
    </w:p>
    <w:p w:rsidR="00E12647" w:rsidRDefault="00E12647" w:rsidP="00E12647">
      <w:proofErr w:type="gramStart"/>
      <w:r>
        <w:t>la</w:t>
      </w:r>
      <w:proofErr w:type="gramEnd"/>
      <w:r>
        <w:t xml:space="preserve"> gloria que de Dios brotan y en Jesús se nos revelan.</w:t>
      </w:r>
    </w:p>
    <w:p w:rsidR="00E12647" w:rsidRDefault="00E12647" w:rsidP="00E12647">
      <w:r>
        <w:t>Enriquecidos por esos dones, también nosotros podemos imaginar y diseñar un mundo</w:t>
      </w:r>
    </w:p>
    <w:p w:rsidR="00E12647" w:rsidRDefault="00E12647" w:rsidP="00E12647">
      <w:proofErr w:type="gramStart"/>
      <w:r>
        <w:t>nuevo</w:t>
      </w:r>
      <w:proofErr w:type="gramEnd"/>
      <w:r>
        <w:t xml:space="preserve"> y más justo.</w:t>
      </w:r>
    </w:p>
    <w:p w:rsidR="00E12647" w:rsidRDefault="00E12647" w:rsidP="00E12647"/>
    <w:p w:rsidR="00CD2A42" w:rsidRDefault="00E12647" w:rsidP="00E12647">
      <w:r>
        <w:t>José-Román Flecha Andrés</w:t>
      </w:r>
      <w:bookmarkStart w:id="0" w:name="_GoBack"/>
      <w:bookmarkEnd w:id="0"/>
    </w:p>
    <w:sectPr w:rsidR="00CD2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47"/>
    <w:rsid w:val="00CD2A42"/>
    <w:rsid w:val="00E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2025-04-07T08:47:00Z</dcterms:created>
  <dcterms:modified xsi:type="dcterms:W3CDTF">2025-04-07T08:47:00Z</dcterms:modified>
</cp:coreProperties>
</file>