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F4" w:rsidRPr="007831F4" w:rsidRDefault="007831F4" w:rsidP="007831F4">
      <w:pPr>
        <w:rPr>
          <w:b/>
          <w:sz w:val="28"/>
          <w:szCs w:val="28"/>
        </w:rPr>
      </w:pPr>
      <w:bookmarkStart w:id="0" w:name="_GoBack"/>
      <w:r w:rsidRPr="007831F4">
        <w:rPr>
          <w:b/>
          <w:sz w:val="28"/>
          <w:szCs w:val="28"/>
        </w:rPr>
        <w:t>UN AÑO DE GRACIA</w:t>
      </w:r>
    </w:p>
    <w:bookmarkEnd w:id="0"/>
    <w:p w:rsidR="007831F4" w:rsidRPr="007831F4" w:rsidRDefault="007831F4" w:rsidP="007831F4">
      <w:pPr>
        <w:rPr>
          <w:sz w:val="28"/>
          <w:szCs w:val="28"/>
        </w:rPr>
      </w:pPr>
      <w:r w:rsidRPr="007831F4">
        <w:rPr>
          <w:sz w:val="28"/>
          <w:szCs w:val="28"/>
        </w:rPr>
        <w:t xml:space="preserve">Como es habitual al comienzo del año, el día 9 de enero </w:t>
      </w:r>
      <w:r>
        <w:rPr>
          <w:sz w:val="28"/>
          <w:szCs w:val="28"/>
        </w:rPr>
        <w:t xml:space="preserve">el papa Francisco recibió a los </w:t>
      </w:r>
      <w:r w:rsidRPr="007831F4">
        <w:rPr>
          <w:sz w:val="28"/>
          <w:szCs w:val="28"/>
        </w:rPr>
        <w:t>miembros del cuerpo diplomático acreditado ante la Santa Sed</w:t>
      </w:r>
      <w:r>
        <w:rPr>
          <w:sz w:val="28"/>
          <w:szCs w:val="28"/>
        </w:rPr>
        <w:t xml:space="preserve">e. En este caso, se basó en las </w:t>
      </w:r>
      <w:r w:rsidRPr="007831F4">
        <w:rPr>
          <w:sz w:val="28"/>
          <w:szCs w:val="28"/>
        </w:rPr>
        <w:t>tareas que Jesús se atribuyó un sábado en la sinagoga de Na</w:t>
      </w:r>
      <w:r>
        <w:rPr>
          <w:sz w:val="28"/>
          <w:szCs w:val="28"/>
        </w:rPr>
        <w:t xml:space="preserve">zaret para marcar cuatro tareas </w:t>
      </w:r>
      <w:r w:rsidRPr="007831F4">
        <w:rPr>
          <w:sz w:val="28"/>
          <w:szCs w:val="28"/>
        </w:rPr>
        <w:t>indispensables:</w:t>
      </w:r>
    </w:p>
    <w:p w:rsidR="007831F4" w:rsidRPr="007831F4" w:rsidRDefault="007831F4" w:rsidP="007831F4">
      <w:pPr>
        <w:rPr>
          <w:sz w:val="28"/>
          <w:szCs w:val="28"/>
        </w:rPr>
      </w:pPr>
      <w:r w:rsidRPr="007831F4">
        <w:rPr>
          <w:sz w:val="28"/>
          <w:szCs w:val="28"/>
        </w:rPr>
        <w:t>1. Llevar</w:t>
      </w:r>
      <w:r>
        <w:rPr>
          <w:sz w:val="28"/>
          <w:szCs w:val="28"/>
        </w:rPr>
        <w:t xml:space="preserve"> la buena noticia a los pobres.                                                                                </w:t>
      </w:r>
      <w:r w:rsidRPr="007831F4">
        <w:rPr>
          <w:sz w:val="28"/>
          <w:szCs w:val="28"/>
        </w:rPr>
        <w:t>Las miserias de nuestro tiempo son numerosas. A pesar d</w:t>
      </w:r>
      <w:r>
        <w:rPr>
          <w:sz w:val="28"/>
          <w:szCs w:val="28"/>
        </w:rPr>
        <w:t xml:space="preserve">el progreso, el desarrollo y la </w:t>
      </w:r>
      <w:r w:rsidRPr="007831F4">
        <w:rPr>
          <w:sz w:val="28"/>
          <w:szCs w:val="28"/>
        </w:rPr>
        <w:t>riqueza, la sociedad necesita recibir una buena no</w:t>
      </w:r>
      <w:r>
        <w:rPr>
          <w:sz w:val="28"/>
          <w:szCs w:val="28"/>
        </w:rPr>
        <w:t xml:space="preserve">ticia de esperanza y de verdad.    </w:t>
      </w:r>
      <w:r w:rsidRPr="007831F4">
        <w:rPr>
          <w:sz w:val="28"/>
          <w:szCs w:val="28"/>
        </w:rPr>
        <w:t>El progreso informático y de las comunicaciones es</w:t>
      </w:r>
      <w:r>
        <w:rPr>
          <w:sz w:val="28"/>
          <w:szCs w:val="28"/>
        </w:rPr>
        <w:t xml:space="preserve"> beneficioso para la humanidad.                                                                              </w:t>
      </w:r>
      <w:r w:rsidRPr="007831F4">
        <w:rPr>
          <w:sz w:val="28"/>
          <w:szCs w:val="28"/>
        </w:rPr>
        <w:t>Pero a veces restringe las perspectivas mentales, simplifica la re</w:t>
      </w:r>
      <w:r>
        <w:rPr>
          <w:sz w:val="28"/>
          <w:szCs w:val="28"/>
        </w:rPr>
        <w:t xml:space="preserve">alidad, favorece los abusos, la </w:t>
      </w:r>
      <w:r w:rsidRPr="007831F4">
        <w:rPr>
          <w:sz w:val="28"/>
          <w:szCs w:val="28"/>
        </w:rPr>
        <w:t>ansiedad y el a</w:t>
      </w:r>
      <w:r>
        <w:rPr>
          <w:sz w:val="28"/>
          <w:szCs w:val="28"/>
        </w:rPr>
        <w:t xml:space="preserve">islamiento. </w:t>
      </w:r>
      <w:r w:rsidRPr="007831F4">
        <w:rPr>
          <w:sz w:val="28"/>
          <w:szCs w:val="28"/>
        </w:rPr>
        <w:t>Así que la comunicación, el diálogo y el comprom</w:t>
      </w:r>
      <w:r>
        <w:rPr>
          <w:sz w:val="28"/>
          <w:szCs w:val="28"/>
        </w:rPr>
        <w:t xml:space="preserve">iso por el bien común requieren </w:t>
      </w:r>
      <w:r w:rsidRPr="007831F4">
        <w:rPr>
          <w:sz w:val="28"/>
          <w:szCs w:val="28"/>
        </w:rPr>
        <w:t>buena fe y la adhesión a un lenguaje común.</w:t>
      </w:r>
    </w:p>
    <w:p w:rsidR="007831F4" w:rsidRPr="007831F4" w:rsidRDefault="007831F4" w:rsidP="007831F4">
      <w:pPr>
        <w:rPr>
          <w:sz w:val="28"/>
          <w:szCs w:val="28"/>
        </w:rPr>
      </w:pPr>
      <w:r w:rsidRPr="007831F4">
        <w:rPr>
          <w:sz w:val="28"/>
          <w:szCs w:val="28"/>
        </w:rPr>
        <w:t>2. Vendar los corazones heridos.</w:t>
      </w:r>
    </w:p>
    <w:p w:rsidR="007831F4" w:rsidRPr="007831F4" w:rsidRDefault="007831F4" w:rsidP="007831F4">
      <w:pPr>
        <w:rPr>
          <w:sz w:val="28"/>
          <w:szCs w:val="28"/>
        </w:rPr>
      </w:pPr>
      <w:r w:rsidRPr="007831F4">
        <w:rPr>
          <w:sz w:val="28"/>
          <w:szCs w:val="28"/>
        </w:rPr>
        <w:t>La guerra es siempre un fracaso. No podemos acepta</w:t>
      </w:r>
      <w:r>
        <w:rPr>
          <w:sz w:val="28"/>
          <w:szCs w:val="28"/>
        </w:rPr>
        <w:t xml:space="preserve">r que se bombardeen poblaciones </w:t>
      </w:r>
      <w:r w:rsidRPr="007831F4">
        <w:rPr>
          <w:sz w:val="28"/>
          <w:szCs w:val="28"/>
        </w:rPr>
        <w:t>civiles o infraestructura</w:t>
      </w:r>
      <w:r>
        <w:rPr>
          <w:sz w:val="28"/>
          <w:szCs w:val="28"/>
        </w:rPr>
        <w:t xml:space="preserve">s vitales para la subsistencia.                             </w:t>
      </w:r>
      <w:r w:rsidRPr="007831F4">
        <w:rPr>
          <w:sz w:val="28"/>
          <w:szCs w:val="28"/>
        </w:rPr>
        <w:t>Es necesario que el principio de humanidad rija nuestro</w:t>
      </w:r>
      <w:r>
        <w:rPr>
          <w:sz w:val="28"/>
          <w:szCs w:val="28"/>
        </w:rPr>
        <w:t xml:space="preserve"> obrar. Es preciso que cada uno </w:t>
      </w:r>
      <w:r w:rsidRPr="007831F4">
        <w:rPr>
          <w:sz w:val="28"/>
          <w:szCs w:val="28"/>
        </w:rPr>
        <w:t>de nosotros asuma la responsabilidad de hacerse artesano de la paz.</w:t>
      </w:r>
    </w:p>
    <w:p w:rsidR="007831F4" w:rsidRPr="007831F4" w:rsidRDefault="007831F4" w:rsidP="007831F4">
      <w:pPr>
        <w:rPr>
          <w:sz w:val="28"/>
          <w:szCs w:val="28"/>
        </w:rPr>
      </w:pPr>
      <w:r w:rsidRPr="007831F4">
        <w:rPr>
          <w:sz w:val="28"/>
          <w:szCs w:val="28"/>
        </w:rPr>
        <w:t>No hay verdadera paz si no se garantiza también la lib</w:t>
      </w:r>
      <w:r>
        <w:rPr>
          <w:sz w:val="28"/>
          <w:szCs w:val="28"/>
        </w:rPr>
        <w:t xml:space="preserve">ertad religiosa, que implica el </w:t>
      </w:r>
      <w:r w:rsidRPr="007831F4">
        <w:rPr>
          <w:sz w:val="28"/>
          <w:szCs w:val="28"/>
        </w:rPr>
        <w:t>respeto a la conciencia de los individuos y a la posibilida</w:t>
      </w:r>
      <w:r>
        <w:rPr>
          <w:sz w:val="28"/>
          <w:szCs w:val="28"/>
        </w:rPr>
        <w:t xml:space="preserve">d de manifestar públicamente la </w:t>
      </w:r>
      <w:r w:rsidRPr="007831F4">
        <w:rPr>
          <w:sz w:val="28"/>
          <w:szCs w:val="28"/>
        </w:rPr>
        <w:t>propia fe y pertenencia a una comunidad. Es lamentable el a</w:t>
      </w:r>
      <w:r>
        <w:rPr>
          <w:sz w:val="28"/>
          <w:szCs w:val="28"/>
        </w:rPr>
        <w:t xml:space="preserve">ntisemitismo, las persecuciones </w:t>
      </w:r>
      <w:r w:rsidRPr="007831F4">
        <w:rPr>
          <w:sz w:val="28"/>
          <w:szCs w:val="28"/>
        </w:rPr>
        <w:t>contra varias comunidades cristianas y la limitación de la libe</w:t>
      </w:r>
      <w:r>
        <w:rPr>
          <w:sz w:val="28"/>
          <w:szCs w:val="28"/>
        </w:rPr>
        <w:t xml:space="preserve">rtad religiosa que se observa a </w:t>
      </w:r>
      <w:r w:rsidRPr="007831F4">
        <w:rPr>
          <w:sz w:val="28"/>
          <w:szCs w:val="28"/>
        </w:rPr>
        <w:t>veces en Europa</w:t>
      </w:r>
    </w:p>
    <w:p w:rsidR="007831F4" w:rsidRPr="007831F4" w:rsidRDefault="007831F4" w:rsidP="007831F4">
      <w:pPr>
        <w:rPr>
          <w:sz w:val="28"/>
          <w:szCs w:val="28"/>
        </w:rPr>
      </w:pPr>
      <w:r w:rsidRPr="007831F4">
        <w:rPr>
          <w:sz w:val="28"/>
          <w:szCs w:val="28"/>
        </w:rPr>
        <w:t xml:space="preserve">Incluso allí donde no son mayoría en </w:t>
      </w:r>
      <w:r>
        <w:rPr>
          <w:sz w:val="28"/>
          <w:szCs w:val="28"/>
        </w:rPr>
        <w:t xml:space="preserve">la sociedad, los cristianos son ciudadanos de pleno </w:t>
      </w:r>
      <w:r w:rsidRPr="007831F4">
        <w:rPr>
          <w:sz w:val="28"/>
          <w:szCs w:val="28"/>
        </w:rPr>
        <w:t>derecho, especialmente en aquellas tierras en las que habitan desde tiempos inmemoriales.</w:t>
      </w:r>
    </w:p>
    <w:p w:rsidR="007831F4" w:rsidRPr="007831F4" w:rsidRDefault="007831F4" w:rsidP="007831F4">
      <w:pPr>
        <w:rPr>
          <w:sz w:val="28"/>
          <w:szCs w:val="28"/>
        </w:rPr>
      </w:pPr>
      <w:r w:rsidRPr="007831F4">
        <w:rPr>
          <w:sz w:val="28"/>
          <w:szCs w:val="28"/>
        </w:rPr>
        <w:t>3. Proclamar la liberación a los cautivos.</w:t>
      </w:r>
      <w:r>
        <w:rPr>
          <w:sz w:val="28"/>
          <w:szCs w:val="28"/>
        </w:rPr>
        <w:t xml:space="preserve"> </w:t>
      </w:r>
      <w:r w:rsidRPr="007831F4">
        <w:rPr>
          <w:sz w:val="28"/>
          <w:szCs w:val="28"/>
        </w:rPr>
        <w:t>Existen todavía muchas formas de esclavitud, como la es</w:t>
      </w:r>
      <w:r>
        <w:rPr>
          <w:sz w:val="28"/>
          <w:szCs w:val="28"/>
        </w:rPr>
        <w:t xml:space="preserve">clavitud laboral, la esclavitud </w:t>
      </w:r>
      <w:r w:rsidRPr="007831F4">
        <w:rPr>
          <w:sz w:val="28"/>
          <w:szCs w:val="28"/>
        </w:rPr>
        <w:t>de las toxicomanías y la esclavitud practicada por lo</w:t>
      </w:r>
      <w:r>
        <w:rPr>
          <w:sz w:val="28"/>
          <w:szCs w:val="28"/>
        </w:rPr>
        <w:t xml:space="preserve">s traficantes de seres humanos.     </w:t>
      </w:r>
      <w:r w:rsidRPr="007831F4">
        <w:rPr>
          <w:sz w:val="28"/>
          <w:szCs w:val="28"/>
        </w:rPr>
        <w:t xml:space="preserve">Además, </w:t>
      </w:r>
      <w:r w:rsidRPr="007831F4">
        <w:rPr>
          <w:sz w:val="28"/>
          <w:szCs w:val="28"/>
        </w:rPr>
        <w:lastRenderedPageBreak/>
        <w:t xml:space="preserve">las migraciones aún suscitan desconfianza, </w:t>
      </w:r>
      <w:r>
        <w:rPr>
          <w:sz w:val="28"/>
          <w:szCs w:val="28"/>
        </w:rPr>
        <w:t xml:space="preserve">en vez de ser consideradas como </w:t>
      </w:r>
      <w:r w:rsidRPr="007831F4">
        <w:rPr>
          <w:sz w:val="28"/>
          <w:szCs w:val="28"/>
        </w:rPr>
        <w:t>una fuente de crecimiento. Es fundamental un compromiso</w:t>
      </w:r>
      <w:r>
        <w:rPr>
          <w:sz w:val="28"/>
          <w:szCs w:val="28"/>
        </w:rPr>
        <w:t xml:space="preserve"> común para que se contribuya a </w:t>
      </w:r>
      <w:r w:rsidRPr="007831F4">
        <w:rPr>
          <w:sz w:val="28"/>
          <w:szCs w:val="28"/>
        </w:rPr>
        <w:t>erradicar algunas de las causas que inducen a las personas a emigrar.</w:t>
      </w:r>
    </w:p>
    <w:p w:rsidR="007831F4" w:rsidRPr="007831F4" w:rsidRDefault="007831F4" w:rsidP="007831F4">
      <w:pPr>
        <w:rPr>
          <w:sz w:val="28"/>
          <w:szCs w:val="28"/>
        </w:rPr>
      </w:pPr>
      <w:r w:rsidRPr="007831F4">
        <w:rPr>
          <w:sz w:val="28"/>
          <w:szCs w:val="28"/>
        </w:rPr>
        <w:t>4. Proclamar</w:t>
      </w:r>
      <w:r>
        <w:rPr>
          <w:sz w:val="28"/>
          <w:szCs w:val="28"/>
        </w:rPr>
        <w:t xml:space="preserve"> la libertad a los prisioneros. </w:t>
      </w:r>
      <w:r w:rsidRPr="007831F4">
        <w:rPr>
          <w:sz w:val="28"/>
          <w:szCs w:val="28"/>
        </w:rPr>
        <w:t>El Papa ruega que la pena de muerte sea eliminada en to</w:t>
      </w:r>
      <w:r>
        <w:rPr>
          <w:sz w:val="28"/>
          <w:szCs w:val="28"/>
        </w:rPr>
        <w:t xml:space="preserve">das las naciones del mundo. Por </w:t>
      </w:r>
      <w:r w:rsidRPr="007831F4">
        <w:rPr>
          <w:sz w:val="28"/>
          <w:szCs w:val="28"/>
        </w:rPr>
        <w:t>otra parte, afirma que es preciso convertir la deuda externa de l</w:t>
      </w:r>
      <w:r>
        <w:rPr>
          <w:sz w:val="28"/>
          <w:szCs w:val="28"/>
        </w:rPr>
        <w:t xml:space="preserve">os países pobres en políticas y </w:t>
      </w:r>
      <w:r w:rsidRPr="007831F4">
        <w:rPr>
          <w:sz w:val="28"/>
          <w:szCs w:val="28"/>
        </w:rPr>
        <w:t>programas efectivos, creativos y responsables de desarrollo humano integ</w:t>
      </w:r>
      <w:r>
        <w:rPr>
          <w:sz w:val="28"/>
          <w:szCs w:val="28"/>
        </w:rPr>
        <w:t xml:space="preserve">ral.                                                                                                 </w:t>
      </w:r>
      <w:r w:rsidRPr="007831F4">
        <w:rPr>
          <w:sz w:val="28"/>
          <w:szCs w:val="28"/>
        </w:rPr>
        <w:t>Finalmente, en la perspectiva cristiana, sabed que el Jub</w:t>
      </w:r>
      <w:r>
        <w:rPr>
          <w:sz w:val="28"/>
          <w:szCs w:val="28"/>
        </w:rPr>
        <w:t xml:space="preserve">ileo es un tiempo de gracia. El </w:t>
      </w:r>
      <w:r w:rsidRPr="007831F4">
        <w:rPr>
          <w:sz w:val="28"/>
          <w:szCs w:val="28"/>
        </w:rPr>
        <w:t xml:space="preserve">Papa desea que el 2025 sea para todos un año de gracia, rico de </w:t>
      </w:r>
      <w:r>
        <w:rPr>
          <w:sz w:val="28"/>
          <w:szCs w:val="28"/>
        </w:rPr>
        <w:t xml:space="preserve">verdad, de perdón, de libertad, </w:t>
      </w:r>
      <w:r w:rsidRPr="007831F4">
        <w:rPr>
          <w:sz w:val="28"/>
          <w:szCs w:val="28"/>
        </w:rPr>
        <w:t>de justicia y de paz.</w:t>
      </w:r>
    </w:p>
    <w:p w:rsidR="00A57B59" w:rsidRPr="007831F4" w:rsidRDefault="007831F4" w:rsidP="007831F4">
      <w:pPr>
        <w:rPr>
          <w:sz w:val="28"/>
          <w:szCs w:val="28"/>
        </w:rPr>
      </w:pPr>
      <w:r w:rsidRPr="007831F4">
        <w:rPr>
          <w:sz w:val="28"/>
          <w:szCs w:val="28"/>
        </w:rPr>
        <w:t>José-Román Flecha Andrés</w:t>
      </w:r>
    </w:p>
    <w:sectPr w:rsidR="00A57B59" w:rsidRPr="007831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F4"/>
    <w:rsid w:val="007831F4"/>
    <w:rsid w:val="00A5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2025-01-13T10:44:00Z</dcterms:created>
  <dcterms:modified xsi:type="dcterms:W3CDTF">2025-01-13T10:48:00Z</dcterms:modified>
</cp:coreProperties>
</file>