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A2" w:rsidRDefault="00A571A2" w:rsidP="00A571A2">
      <w:r>
        <w:t>EL BELÉN</w:t>
      </w:r>
    </w:p>
    <w:p w:rsidR="00A571A2" w:rsidRDefault="00A571A2" w:rsidP="00A571A2"/>
    <w:p w:rsidR="00A571A2" w:rsidRDefault="00A571A2" w:rsidP="00A571A2">
      <w:r>
        <w:t>El día 1 de diciembre del 2019 el papa Francisco firmó una carta sobre el significado y</w:t>
      </w:r>
    </w:p>
    <w:p w:rsidR="00A571A2" w:rsidRDefault="00A571A2" w:rsidP="00A571A2">
      <w:proofErr w:type="gramStart"/>
      <w:r>
        <w:t>el</w:t>
      </w:r>
      <w:proofErr w:type="gramEnd"/>
      <w:r>
        <w:t xml:space="preserve"> valor del belén. En ella alienta la tradición de preparar el belén en nuestras casas, en los</w:t>
      </w:r>
    </w:p>
    <w:p w:rsidR="00A571A2" w:rsidRDefault="00A571A2" w:rsidP="00A571A2">
      <w:proofErr w:type="gramStart"/>
      <w:r>
        <w:t>lugares</w:t>
      </w:r>
      <w:proofErr w:type="gramEnd"/>
      <w:r>
        <w:t xml:space="preserve"> de trabajo, en las escuelas, en los hospitales, en las cárceles, en las plazas. He aquí</w:t>
      </w:r>
    </w:p>
    <w:p w:rsidR="00A571A2" w:rsidRDefault="00A571A2" w:rsidP="00A571A2">
      <w:proofErr w:type="gramStart"/>
      <w:r>
        <w:t>algunas</w:t>
      </w:r>
      <w:proofErr w:type="gramEnd"/>
      <w:r>
        <w:t xml:space="preserve"> de sus ideas principales.</w:t>
      </w:r>
    </w:p>
    <w:p w:rsidR="00A571A2" w:rsidRDefault="00A571A2" w:rsidP="00A571A2">
      <w:r>
        <w:t>1. El origen del belén se remonta a san Francisco de Asís, que el 25 de diciembre del</w:t>
      </w:r>
    </w:p>
    <w:p w:rsidR="00A571A2" w:rsidRDefault="00A571A2" w:rsidP="00A571A2">
      <w:proofErr w:type="gramStart"/>
      <w:r>
        <w:t>año</w:t>
      </w:r>
      <w:proofErr w:type="gramEnd"/>
      <w:r>
        <w:t xml:space="preserve"> 1223 vivió en </w:t>
      </w:r>
      <w:proofErr w:type="spellStart"/>
      <w:r>
        <w:t>Greccio</w:t>
      </w:r>
      <w:proofErr w:type="spellEnd"/>
      <w:r>
        <w:t xml:space="preserve"> una representación viviente del Nacimiento de Jesús, de modo que</w:t>
      </w:r>
    </w:p>
    <w:p w:rsidR="00A571A2" w:rsidRDefault="00A571A2" w:rsidP="00A571A2">
      <w:r>
        <w:t>«</w:t>
      </w:r>
      <w:proofErr w:type="gramStart"/>
      <w:r>
        <w:t>todos</w:t>
      </w:r>
      <w:proofErr w:type="gramEnd"/>
      <w:r>
        <w:t xml:space="preserve"> regresaron a sus casas colmados de alegría».</w:t>
      </w:r>
    </w:p>
    <w:p w:rsidR="00A571A2" w:rsidRDefault="00A571A2" w:rsidP="00A571A2">
      <w:r>
        <w:t>2. El belén es como un Evangelio vivo. Al contemplar la escena de la Navidad, nos</w:t>
      </w:r>
    </w:p>
    <w:p w:rsidR="00A571A2" w:rsidRDefault="00A571A2" w:rsidP="00A571A2">
      <w:proofErr w:type="gramStart"/>
      <w:r>
        <w:t>ponemos</w:t>
      </w:r>
      <w:proofErr w:type="gramEnd"/>
      <w:r>
        <w:t xml:space="preserve"> espiritualmente en camino, atraídos por la humildad de Aquel que se ha hecho</w:t>
      </w:r>
    </w:p>
    <w:p w:rsidR="00A571A2" w:rsidRDefault="00A571A2" w:rsidP="00A571A2">
      <w:proofErr w:type="gramStart"/>
      <w:r>
        <w:t>hombre</w:t>
      </w:r>
      <w:proofErr w:type="gramEnd"/>
      <w:r>
        <w:t xml:space="preserve"> para encontrar a cada hombre.</w:t>
      </w:r>
    </w:p>
    <w:p w:rsidR="00A571A2" w:rsidRDefault="00A571A2" w:rsidP="00A571A2">
      <w:r>
        <w:t>3. El belén manifiesta la ternura del Padre, que en Jesús “nos ha dado un hermano que</w:t>
      </w:r>
    </w:p>
    <w:p w:rsidR="00A571A2" w:rsidRDefault="00A571A2" w:rsidP="00A571A2">
      <w:proofErr w:type="gramStart"/>
      <w:r>
        <w:t>viene</w:t>
      </w:r>
      <w:proofErr w:type="gramEnd"/>
      <w:r>
        <w:t xml:space="preserve"> a buscarnos cuando estamos desorientados y perdemos el rumbo; un amigo fiel que</w:t>
      </w:r>
    </w:p>
    <w:p w:rsidR="00A571A2" w:rsidRDefault="00A571A2" w:rsidP="00A571A2">
      <w:proofErr w:type="gramStart"/>
      <w:r>
        <w:t>siempre</w:t>
      </w:r>
      <w:proofErr w:type="gramEnd"/>
      <w:r>
        <w:t xml:space="preserve"> está cerca de nosotros; nos ha dado a su Hijo que nos perdona y nos levanta del</w:t>
      </w:r>
    </w:p>
    <w:p w:rsidR="00A571A2" w:rsidRDefault="00A571A2" w:rsidP="00A571A2">
      <w:proofErr w:type="gramStart"/>
      <w:r>
        <w:t>pecado</w:t>
      </w:r>
      <w:proofErr w:type="gramEnd"/>
      <w:r>
        <w:t>”.</w:t>
      </w:r>
    </w:p>
    <w:p w:rsidR="00A571A2" w:rsidRDefault="00A571A2" w:rsidP="00A571A2">
      <w:r>
        <w:t>4. La preparación del belén o pesebre “nos ayuda a sentirnos implicados en la historia</w:t>
      </w:r>
    </w:p>
    <w:p w:rsidR="00A571A2" w:rsidRDefault="00A571A2" w:rsidP="00A571A2">
      <w:proofErr w:type="gramStart"/>
      <w:r>
        <w:t>de</w:t>
      </w:r>
      <w:proofErr w:type="gramEnd"/>
      <w:r>
        <w:t xml:space="preserve"> la salvación, contemporáneos del acontecimiento que se hace vivo y actual en los más</w:t>
      </w:r>
    </w:p>
    <w:p w:rsidR="00A571A2" w:rsidRDefault="00A571A2" w:rsidP="00A571A2">
      <w:proofErr w:type="gramStart"/>
      <w:r>
        <w:t>diversos</w:t>
      </w:r>
      <w:proofErr w:type="gramEnd"/>
      <w:r>
        <w:t xml:space="preserve"> contextos históricos y culturales”.</w:t>
      </w:r>
    </w:p>
    <w:p w:rsidR="00A571A2" w:rsidRDefault="00A571A2" w:rsidP="00A571A2">
      <w:r>
        <w:t>5. Además, el belén nos invita a “sentir” y a “tocar” la pobreza que el Hijo de Dios</w:t>
      </w:r>
    </w:p>
    <w:p w:rsidR="00A571A2" w:rsidRDefault="00A571A2" w:rsidP="00A571A2">
      <w:proofErr w:type="gramStart"/>
      <w:r>
        <w:t>eligió</w:t>
      </w:r>
      <w:proofErr w:type="gramEnd"/>
      <w:r>
        <w:t xml:space="preserve"> para sí mismo en su encarnación y nos llama a seguirlo por el camino de la humildad, a</w:t>
      </w:r>
    </w:p>
    <w:p w:rsidR="00A571A2" w:rsidRDefault="00A571A2" w:rsidP="00A571A2">
      <w:proofErr w:type="gramStart"/>
      <w:r>
        <w:t>encontrarlo</w:t>
      </w:r>
      <w:proofErr w:type="gramEnd"/>
      <w:r>
        <w:t xml:space="preserve"> y servirlo en los más necesitados.</w:t>
      </w:r>
    </w:p>
    <w:p w:rsidR="00A571A2" w:rsidRDefault="00A571A2" w:rsidP="00A571A2">
      <w:r>
        <w:t>6. El cielo estrellado del belén nos dice que Dios no nos deja solos. Las montañas, los</w:t>
      </w:r>
    </w:p>
    <w:p w:rsidR="00A571A2" w:rsidRDefault="00A571A2" w:rsidP="00A571A2">
      <w:proofErr w:type="gramStart"/>
      <w:r>
        <w:t>riachuelos</w:t>
      </w:r>
      <w:proofErr w:type="gramEnd"/>
      <w:r>
        <w:t>, las ovejas y los pastores nos recuerdan que toda la creación participa en la venida</w:t>
      </w:r>
    </w:p>
    <w:p w:rsidR="00A571A2" w:rsidRDefault="00A571A2" w:rsidP="00A571A2">
      <w:proofErr w:type="gramStart"/>
      <w:r>
        <w:t>del</w:t>
      </w:r>
      <w:proofErr w:type="gramEnd"/>
      <w:r>
        <w:t xml:space="preserve"> Mesías. Los ángeles y la estrella nos invitan a ir a adorar al Señor.</w:t>
      </w:r>
    </w:p>
    <w:p w:rsidR="00A571A2" w:rsidRDefault="00A571A2" w:rsidP="00A571A2">
      <w:r>
        <w:t>6. Los mendigos, los pobres y los sencillos que llenan el paisaje del belén nos</w:t>
      </w:r>
    </w:p>
    <w:p w:rsidR="00A571A2" w:rsidRDefault="00A571A2" w:rsidP="00A571A2">
      <w:proofErr w:type="gramStart"/>
      <w:r>
        <w:t>recuerdan</w:t>
      </w:r>
      <w:proofErr w:type="gramEnd"/>
      <w:r>
        <w:t xml:space="preserve"> que Dios se ha hecho cercano a todos los que sienten la necesidad de su amor y</w:t>
      </w:r>
    </w:p>
    <w:p w:rsidR="00A571A2" w:rsidRDefault="00A571A2" w:rsidP="00A571A2">
      <w:proofErr w:type="gramStart"/>
      <w:r>
        <w:lastRenderedPageBreak/>
        <w:t>buscan</w:t>
      </w:r>
      <w:proofErr w:type="gramEnd"/>
      <w:r>
        <w:t xml:space="preserve"> su compañía.</w:t>
      </w:r>
    </w:p>
    <w:p w:rsidR="00A571A2" w:rsidRDefault="00A571A2" w:rsidP="00A571A2">
      <w:r>
        <w:t>7. En el centro del belén está el portal. En él colocamos a María, la madre que</w:t>
      </w:r>
    </w:p>
    <w:p w:rsidR="00A571A2" w:rsidRDefault="00A571A2" w:rsidP="00A571A2">
      <w:proofErr w:type="gramStart"/>
      <w:r>
        <w:t>contempla</w:t>
      </w:r>
      <w:proofErr w:type="gramEnd"/>
      <w:r>
        <w:t xml:space="preserve"> a su hijo y lo muestra a quienes van a visitarlo. Y allí está san José, que protege a</w:t>
      </w:r>
    </w:p>
    <w:p w:rsidR="00A571A2" w:rsidRDefault="00A571A2" w:rsidP="00A571A2">
      <w:proofErr w:type="gramStart"/>
      <w:r>
        <w:t>su</w:t>
      </w:r>
      <w:proofErr w:type="gramEnd"/>
      <w:r>
        <w:t xml:space="preserve"> familia.</w:t>
      </w:r>
    </w:p>
    <w:p w:rsidR="00A571A2" w:rsidRDefault="00A571A2" w:rsidP="00A571A2">
      <w:r>
        <w:t>8. Llegada la Navidad, colocamos la imagen del Niño Jesús. En ese niño que sonríe y</w:t>
      </w:r>
    </w:p>
    <w:p w:rsidR="00A571A2" w:rsidRDefault="00A571A2" w:rsidP="00A571A2">
      <w:proofErr w:type="gramStart"/>
      <w:r>
        <w:t>nos</w:t>
      </w:r>
      <w:proofErr w:type="gramEnd"/>
      <w:r>
        <w:t xml:space="preserve"> tiende sus brazos Dios nos revela la grandeza de su amor.</w:t>
      </w:r>
    </w:p>
    <w:p w:rsidR="00A571A2" w:rsidRDefault="00A571A2" w:rsidP="00A571A2">
      <w:r>
        <w:t>9. Finalmente, antes de la Epifanía, colocamos las figuras de los Reyes Magos, que no</w:t>
      </w:r>
    </w:p>
    <w:p w:rsidR="00A571A2" w:rsidRDefault="00A571A2" w:rsidP="00A571A2">
      <w:proofErr w:type="gramStart"/>
      <w:r>
        <w:t>se</w:t>
      </w:r>
      <w:proofErr w:type="gramEnd"/>
      <w:r>
        <w:t xml:space="preserve"> escandalizan por la pobreza del ambiente y no dudan en postrarse y adorar a Jesús.</w:t>
      </w:r>
    </w:p>
    <w:p w:rsidR="00A571A2" w:rsidRDefault="00A571A2" w:rsidP="00A571A2">
      <w:r>
        <w:t>10. El belén o “nacimiento” nos habla del amor de Dios, que se ha hecho niño para</w:t>
      </w:r>
    </w:p>
    <w:p w:rsidR="00A571A2" w:rsidRDefault="00A571A2" w:rsidP="00A571A2">
      <w:proofErr w:type="gramStart"/>
      <w:r>
        <w:t>decirnos</w:t>
      </w:r>
      <w:proofErr w:type="gramEnd"/>
      <w:r>
        <w:t xml:space="preserve"> lo cerca que está de todo ser humano, cualquiera que sea su condición.</w:t>
      </w:r>
    </w:p>
    <w:p w:rsidR="00A571A2" w:rsidRDefault="00A571A2" w:rsidP="00A571A2">
      <w:r>
        <w:t>Al igual que san Francisco, abramos el corazón a esta gracia tan sencilla. Y demos</w:t>
      </w:r>
    </w:p>
    <w:p w:rsidR="00A571A2" w:rsidRDefault="00A571A2" w:rsidP="00A571A2">
      <w:proofErr w:type="gramStart"/>
      <w:r>
        <w:t>gracias</w:t>
      </w:r>
      <w:proofErr w:type="gramEnd"/>
      <w:r>
        <w:t xml:space="preserve"> a Dios, que ha querido compartir todo con nosotros para no dejarnos solos.</w:t>
      </w:r>
    </w:p>
    <w:p w:rsidR="00A571A2" w:rsidRDefault="00A571A2" w:rsidP="00A571A2"/>
    <w:p w:rsidR="00A36B3A" w:rsidRDefault="00A571A2" w:rsidP="00A571A2">
      <w:r>
        <w:t>José-Román Flecha Andrés</w:t>
      </w:r>
      <w:bookmarkStart w:id="0" w:name="_GoBack"/>
      <w:bookmarkEnd w:id="0"/>
    </w:p>
    <w:sectPr w:rsidR="00A36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A2"/>
    <w:rsid w:val="00A36B3A"/>
    <w:rsid w:val="00A5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2024-12-16T10:35:00Z</dcterms:created>
  <dcterms:modified xsi:type="dcterms:W3CDTF">2024-12-16T10:35:00Z</dcterms:modified>
</cp:coreProperties>
</file>